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2EB" w:rsidRPr="00422464" w:rsidRDefault="00D742EB" w:rsidP="00D742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464">
        <w:rPr>
          <w:rFonts w:ascii="Times New Roman" w:hAnsi="Times New Roman" w:cs="Times New Roman"/>
          <w:b/>
          <w:sz w:val="24"/>
          <w:szCs w:val="24"/>
        </w:rPr>
        <w:t>Задания на СРС</w:t>
      </w:r>
    </w:p>
    <w:p w:rsidR="00D742EB" w:rsidRPr="00422464" w:rsidRDefault="00D742EB" w:rsidP="00D742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1"/>
        <w:gridCol w:w="2393"/>
        <w:gridCol w:w="2393"/>
      </w:tblGrid>
      <w:tr w:rsidR="00D742EB" w:rsidRPr="00422464" w:rsidTr="003338B3">
        <w:tc>
          <w:tcPr>
            <w:tcW w:w="4251" w:type="dxa"/>
            <w:vAlign w:val="center"/>
          </w:tcPr>
          <w:p w:rsidR="00D742EB" w:rsidRPr="00422464" w:rsidRDefault="00D742EB" w:rsidP="00333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24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Задания на СРС</w:t>
            </w:r>
          </w:p>
        </w:tc>
        <w:tc>
          <w:tcPr>
            <w:tcW w:w="2393" w:type="dxa"/>
            <w:vAlign w:val="center"/>
          </w:tcPr>
          <w:p w:rsidR="00D742EB" w:rsidRPr="00422464" w:rsidRDefault="00D742EB" w:rsidP="00333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24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 выполнения СРС</w:t>
            </w:r>
          </w:p>
        </w:tc>
        <w:tc>
          <w:tcPr>
            <w:tcW w:w="2393" w:type="dxa"/>
            <w:vAlign w:val="center"/>
          </w:tcPr>
          <w:p w:rsidR="00D742EB" w:rsidRPr="00422464" w:rsidRDefault="00D742EB" w:rsidP="00333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24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Сроки сдачи СРС (учебная неделя)</w:t>
            </w:r>
          </w:p>
        </w:tc>
      </w:tr>
      <w:tr w:rsidR="00D742EB" w:rsidRPr="00422464" w:rsidTr="003338B3">
        <w:tc>
          <w:tcPr>
            <w:tcW w:w="4251" w:type="dxa"/>
          </w:tcPr>
          <w:p w:rsidR="00D742EB" w:rsidRPr="00F84B32" w:rsidRDefault="00D742EB" w:rsidP="00350C31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СРС по теме:</w:t>
            </w: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5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окружающей среды в результате экономической деятельности. Нефтегазовый сектор. Горно-металлургический комплекс. </w:t>
            </w:r>
          </w:p>
        </w:tc>
        <w:tc>
          <w:tcPr>
            <w:tcW w:w="2393" w:type="dxa"/>
          </w:tcPr>
          <w:p w:rsidR="00D742EB" w:rsidRPr="00422464" w:rsidRDefault="00D742EB" w:rsidP="003338B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24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реферат</w:t>
            </w:r>
          </w:p>
        </w:tc>
        <w:tc>
          <w:tcPr>
            <w:tcW w:w="2393" w:type="dxa"/>
          </w:tcPr>
          <w:p w:rsidR="00D742EB" w:rsidRPr="00422464" w:rsidRDefault="00D742EB" w:rsidP="003338B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1-2</w:t>
            </w:r>
          </w:p>
        </w:tc>
      </w:tr>
      <w:tr w:rsidR="00D742EB" w:rsidRPr="00422464" w:rsidTr="003338B3">
        <w:tc>
          <w:tcPr>
            <w:tcW w:w="4251" w:type="dxa"/>
          </w:tcPr>
          <w:p w:rsidR="00D742EB" w:rsidRPr="00422464" w:rsidRDefault="00D742EB" w:rsidP="00350C31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и прием СРС по теме:</w:t>
            </w: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5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экономические показатели Республики Казахстан</w:t>
            </w:r>
          </w:p>
        </w:tc>
        <w:tc>
          <w:tcPr>
            <w:tcW w:w="2393" w:type="dxa"/>
          </w:tcPr>
          <w:p w:rsidR="00D742EB" w:rsidRPr="00422464" w:rsidRDefault="00D742EB" w:rsidP="003338B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24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устный опрос </w:t>
            </w:r>
          </w:p>
        </w:tc>
        <w:tc>
          <w:tcPr>
            <w:tcW w:w="2393" w:type="dxa"/>
          </w:tcPr>
          <w:p w:rsidR="00D742EB" w:rsidRPr="00422464" w:rsidRDefault="00D742EB" w:rsidP="003338B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3-4</w:t>
            </w:r>
          </w:p>
        </w:tc>
      </w:tr>
      <w:tr w:rsidR="00D742EB" w:rsidRPr="00422464" w:rsidTr="003338B3">
        <w:tc>
          <w:tcPr>
            <w:tcW w:w="4251" w:type="dxa"/>
          </w:tcPr>
          <w:p w:rsidR="00D742EB" w:rsidRPr="00422464" w:rsidRDefault="00D742EB" w:rsidP="00350C31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СРС по теме:</w:t>
            </w:r>
            <w:r w:rsidRPr="006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5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Государственные водные ресурсы и </w:t>
            </w:r>
            <w:r w:rsidR="0038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конвенции. Наиболее эффективные показатели для РК.</w:t>
            </w:r>
          </w:p>
        </w:tc>
        <w:tc>
          <w:tcPr>
            <w:tcW w:w="2393" w:type="dxa"/>
          </w:tcPr>
          <w:p w:rsidR="00D742EB" w:rsidRPr="00422464" w:rsidRDefault="00D742EB" w:rsidP="003338B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24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реферат</w:t>
            </w:r>
          </w:p>
        </w:tc>
        <w:tc>
          <w:tcPr>
            <w:tcW w:w="2393" w:type="dxa"/>
          </w:tcPr>
          <w:p w:rsidR="00D742EB" w:rsidRPr="00422464" w:rsidRDefault="00D742EB" w:rsidP="003338B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5-6</w:t>
            </w:r>
          </w:p>
        </w:tc>
      </w:tr>
      <w:tr w:rsidR="00D742EB" w:rsidRPr="00422464" w:rsidTr="003338B3">
        <w:tc>
          <w:tcPr>
            <w:tcW w:w="4251" w:type="dxa"/>
          </w:tcPr>
          <w:p w:rsidR="00D742EB" w:rsidRPr="00422464" w:rsidRDefault="00D742EB" w:rsidP="003338B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246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1-му рубежному контролю </w:t>
            </w:r>
            <w:proofErr w:type="gramStart"/>
            <w:r w:rsidRPr="00422464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proofErr w:type="spellStart"/>
            <w:r w:rsidRPr="004224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Midterm</w:t>
            </w:r>
            <w:proofErr w:type="spellEnd"/>
            <w:proofErr w:type="gramEnd"/>
            <w:r w:rsidRPr="004224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Exam</w:t>
            </w:r>
            <w:proofErr w:type="spellEnd"/>
            <w:r w:rsidRPr="004224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D742EB" w:rsidRPr="00422464" w:rsidRDefault="00D742EB" w:rsidP="003338B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24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коллоквиум</w:t>
            </w:r>
          </w:p>
        </w:tc>
        <w:tc>
          <w:tcPr>
            <w:tcW w:w="2393" w:type="dxa"/>
          </w:tcPr>
          <w:p w:rsidR="00D742EB" w:rsidRPr="00422464" w:rsidRDefault="00D742EB" w:rsidP="003338B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24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D742EB" w:rsidRPr="00422464" w:rsidTr="003338B3">
        <w:tc>
          <w:tcPr>
            <w:tcW w:w="4251" w:type="dxa"/>
          </w:tcPr>
          <w:p w:rsidR="00D742EB" w:rsidRPr="00422464" w:rsidRDefault="00386124" w:rsidP="003338B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разработки экологических образцов по использованию водных ресурсов</w:t>
            </w:r>
          </w:p>
        </w:tc>
        <w:tc>
          <w:tcPr>
            <w:tcW w:w="2393" w:type="dxa"/>
          </w:tcPr>
          <w:p w:rsidR="00D742EB" w:rsidRPr="00422464" w:rsidRDefault="00D742EB" w:rsidP="003338B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24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реферат</w:t>
            </w:r>
          </w:p>
        </w:tc>
        <w:tc>
          <w:tcPr>
            <w:tcW w:w="2393" w:type="dxa"/>
          </w:tcPr>
          <w:p w:rsidR="00D742EB" w:rsidRPr="00422464" w:rsidRDefault="00167D7A" w:rsidP="003338B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8-9</w:t>
            </w:r>
          </w:p>
        </w:tc>
      </w:tr>
      <w:tr w:rsidR="00386124" w:rsidRPr="00422464" w:rsidTr="003338B3">
        <w:tc>
          <w:tcPr>
            <w:tcW w:w="4251" w:type="dxa"/>
          </w:tcPr>
          <w:p w:rsidR="00386124" w:rsidRPr="00AB3178" w:rsidRDefault="00386124" w:rsidP="00386124">
            <w:pPr>
              <w:tabs>
                <w:tab w:val="left" w:pos="360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Экологические проблемы использования транграничных рек РК</w:t>
            </w:r>
          </w:p>
        </w:tc>
        <w:tc>
          <w:tcPr>
            <w:tcW w:w="2393" w:type="dxa"/>
          </w:tcPr>
          <w:p w:rsidR="00386124" w:rsidRPr="00422464" w:rsidRDefault="00386124" w:rsidP="00386124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2464">
              <w:rPr>
                <w:rFonts w:ascii="Times New Roman" w:hAnsi="Times New Roman" w:cs="Times New Roman"/>
                <w:sz w:val="24"/>
                <w:szCs w:val="24"/>
              </w:rPr>
              <w:t>устны</w:t>
            </w:r>
            <w:bookmarkStart w:id="0" w:name="_GoBack"/>
            <w:bookmarkEnd w:id="0"/>
            <w:r w:rsidRPr="00422464">
              <w:rPr>
                <w:rFonts w:ascii="Times New Roman" w:hAnsi="Times New Roman" w:cs="Times New Roman"/>
                <w:sz w:val="24"/>
                <w:szCs w:val="24"/>
              </w:rPr>
              <w:t>й опрос</w:t>
            </w:r>
          </w:p>
        </w:tc>
        <w:tc>
          <w:tcPr>
            <w:tcW w:w="2393" w:type="dxa"/>
          </w:tcPr>
          <w:p w:rsidR="00386124" w:rsidRPr="00422464" w:rsidRDefault="00167D7A" w:rsidP="00386124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10-11</w:t>
            </w:r>
          </w:p>
        </w:tc>
      </w:tr>
      <w:tr w:rsidR="00386124" w:rsidRPr="00422464" w:rsidTr="003338B3">
        <w:tc>
          <w:tcPr>
            <w:tcW w:w="4251" w:type="dxa"/>
          </w:tcPr>
          <w:p w:rsidR="00386124" w:rsidRPr="003C5421" w:rsidRDefault="003368D4" w:rsidP="00386124">
            <w:pPr>
              <w:tabs>
                <w:tab w:val="left" w:pos="360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Пути с</w:t>
            </w:r>
            <w:r w:rsidR="00386124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окращение дефицита водных ресурсов</w:t>
            </w:r>
          </w:p>
        </w:tc>
        <w:tc>
          <w:tcPr>
            <w:tcW w:w="2393" w:type="dxa"/>
          </w:tcPr>
          <w:p w:rsidR="00386124" w:rsidRPr="00422464" w:rsidRDefault="00386124" w:rsidP="00386124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2464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393" w:type="dxa"/>
          </w:tcPr>
          <w:p w:rsidR="00386124" w:rsidRPr="00422464" w:rsidRDefault="00167D7A" w:rsidP="00386124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12-13</w:t>
            </w:r>
          </w:p>
        </w:tc>
      </w:tr>
      <w:tr w:rsidR="00167D7A" w:rsidRPr="00422464" w:rsidTr="003338B3">
        <w:tc>
          <w:tcPr>
            <w:tcW w:w="4251" w:type="dxa"/>
          </w:tcPr>
          <w:p w:rsidR="00167D7A" w:rsidRPr="00706267" w:rsidRDefault="00706267" w:rsidP="00386124">
            <w:pPr>
              <w:tabs>
                <w:tab w:val="left" w:pos="360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4"/>
                <w:szCs w:val="24"/>
                <w:lang w:eastAsia="ru-RU"/>
              </w:rPr>
            </w:pPr>
            <w:r>
              <w:rPr>
                <w:rFonts w:ascii="Kz Times New Roman" w:eastAsia="Times New Roman" w:hAnsi="Kz Times New Roman" w:cs="Kz Times New Roman"/>
                <w:sz w:val="24"/>
                <w:szCs w:val="24"/>
                <w:lang w:eastAsia="ru-RU"/>
              </w:rPr>
              <w:t xml:space="preserve">Оценка антропогенных воздействии на речной сток </w:t>
            </w:r>
          </w:p>
        </w:tc>
        <w:tc>
          <w:tcPr>
            <w:tcW w:w="2393" w:type="dxa"/>
          </w:tcPr>
          <w:p w:rsidR="00167D7A" w:rsidRPr="00167D7A" w:rsidRDefault="00167D7A" w:rsidP="00386124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устный опрос </w:t>
            </w:r>
          </w:p>
        </w:tc>
        <w:tc>
          <w:tcPr>
            <w:tcW w:w="2393" w:type="dxa"/>
          </w:tcPr>
          <w:p w:rsidR="00167D7A" w:rsidRPr="00422464" w:rsidRDefault="00167D7A" w:rsidP="00386124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</w:tr>
      <w:tr w:rsidR="00D742EB" w:rsidRPr="00422464" w:rsidTr="003338B3">
        <w:tc>
          <w:tcPr>
            <w:tcW w:w="4251" w:type="dxa"/>
          </w:tcPr>
          <w:p w:rsidR="00D742EB" w:rsidRPr="00422464" w:rsidRDefault="00D742EB" w:rsidP="003338B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64">
              <w:rPr>
                <w:rFonts w:ascii="Times New Roman" w:hAnsi="Times New Roman" w:cs="Times New Roman"/>
                <w:sz w:val="24"/>
                <w:szCs w:val="24"/>
              </w:rPr>
              <w:t>Подготовка ко 2-му рубежному контролю</w:t>
            </w:r>
          </w:p>
        </w:tc>
        <w:tc>
          <w:tcPr>
            <w:tcW w:w="2393" w:type="dxa"/>
          </w:tcPr>
          <w:p w:rsidR="00D742EB" w:rsidRPr="00422464" w:rsidRDefault="00D742EB" w:rsidP="003338B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коллоквиум</w:t>
            </w:r>
          </w:p>
        </w:tc>
        <w:tc>
          <w:tcPr>
            <w:tcW w:w="2393" w:type="dxa"/>
          </w:tcPr>
          <w:p w:rsidR="00D742EB" w:rsidRPr="00422464" w:rsidRDefault="00D742EB" w:rsidP="003338B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24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</w:tbl>
    <w:p w:rsidR="00E0074A" w:rsidRDefault="00D742EB">
      <w:pPr>
        <w:rPr>
          <w:lang w:val="en-US"/>
        </w:rPr>
      </w:pPr>
      <w:r>
        <w:rPr>
          <w:lang w:val="en-US"/>
        </w:rPr>
        <w:t xml:space="preserve"> </w:t>
      </w:r>
    </w:p>
    <w:p w:rsidR="00D742EB" w:rsidRDefault="00D742EB">
      <w:pPr>
        <w:rPr>
          <w:lang w:val="en-US"/>
        </w:rPr>
      </w:pPr>
    </w:p>
    <w:p w:rsidR="00D742EB" w:rsidRPr="00D742EB" w:rsidRDefault="00D742EB">
      <w:pPr>
        <w:rPr>
          <w:lang w:val="en-US"/>
        </w:rPr>
      </w:pPr>
    </w:p>
    <w:sectPr w:rsidR="00D742EB" w:rsidRPr="00D74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08"/>
    <w:rsid w:val="00167D7A"/>
    <w:rsid w:val="003368D4"/>
    <w:rsid w:val="00350C31"/>
    <w:rsid w:val="00386124"/>
    <w:rsid w:val="003B1B08"/>
    <w:rsid w:val="006D594B"/>
    <w:rsid w:val="00706267"/>
    <w:rsid w:val="00B42BC4"/>
    <w:rsid w:val="00D742EB"/>
    <w:rsid w:val="00E0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0F2AD-A0D8-4EDE-9741-CA8AE1F7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Абдрахимов Рустам</dc:creator>
  <cp:keywords/>
  <dc:description/>
  <cp:lastModifiedBy>Абдрахимов Рустам</cp:lastModifiedBy>
  <cp:revision>6</cp:revision>
  <dcterms:created xsi:type="dcterms:W3CDTF">2018-12-14T08:08:00Z</dcterms:created>
  <dcterms:modified xsi:type="dcterms:W3CDTF">2019-01-08T07:50:00Z</dcterms:modified>
</cp:coreProperties>
</file>